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E23" w:rsidRPr="00B145D0" w:rsidRDefault="00875E23">
      <w:pPr>
        <w:rPr>
          <w:rFonts w:ascii="標楷體" w:eastAsia="標楷體" w:hAnsi="標楷體"/>
          <w:b/>
        </w:rPr>
      </w:pPr>
      <w:r w:rsidRPr="00B145D0">
        <w:rPr>
          <w:rFonts w:ascii="標楷體" w:eastAsia="標楷體" w:hAnsi="標楷體" w:hint="eastAsia"/>
          <w:b/>
        </w:rPr>
        <w:t>附件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298"/>
        <w:gridCol w:w="2096"/>
        <w:gridCol w:w="1758"/>
        <w:gridCol w:w="1927"/>
      </w:tblGrid>
      <w:tr w:rsidR="002021A4" w:rsidRPr="00B145D0" w:rsidTr="00346BDB">
        <w:tc>
          <w:tcPr>
            <w:tcW w:w="9634" w:type="dxa"/>
            <w:gridSpan w:val="5"/>
          </w:tcPr>
          <w:p w:rsidR="002021A4" w:rsidRPr="00B145D0" w:rsidRDefault="002021A4" w:rsidP="002021A4">
            <w:pPr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未來前瞻基礎建設推動之營造業專業工程項目技術士人力需求</w:t>
            </w:r>
            <w:r w:rsidR="00875E23" w:rsidRPr="00B145D0">
              <w:rPr>
                <w:rFonts w:ascii="標楷體" w:eastAsia="標楷體" w:hAnsi="標楷體" w:hint="eastAsia"/>
                <w:b/>
              </w:rPr>
              <w:t>推估</w:t>
            </w:r>
            <w:r w:rsidRPr="00B145D0">
              <w:rPr>
                <w:rFonts w:ascii="標楷體" w:eastAsia="標楷體" w:hAnsi="標楷體" w:hint="eastAsia"/>
                <w:b/>
              </w:rPr>
              <w:t>調查表</w:t>
            </w:r>
          </w:p>
        </w:tc>
      </w:tr>
      <w:tr w:rsidR="008E2751" w:rsidRPr="00B145D0" w:rsidTr="008E686B">
        <w:tc>
          <w:tcPr>
            <w:tcW w:w="1555" w:type="dxa"/>
          </w:tcPr>
          <w:p w:rsidR="008E2751" w:rsidRPr="00B145D0" w:rsidRDefault="008E2751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專業工程</w:t>
            </w:r>
          </w:p>
        </w:tc>
        <w:tc>
          <w:tcPr>
            <w:tcW w:w="2298" w:type="dxa"/>
          </w:tcPr>
          <w:p w:rsidR="008E2751" w:rsidRPr="00B145D0" w:rsidRDefault="008E2751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kern w:val="0"/>
                <w:sz w:val="19"/>
                <w:szCs w:val="19"/>
              </w:rPr>
              <w:t>特定施工項目</w:t>
            </w:r>
          </w:p>
        </w:tc>
        <w:tc>
          <w:tcPr>
            <w:tcW w:w="2096" w:type="dxa"/>
          </w:tcPr>
          <w:p w:rsidR="008E2751" w:rsidRPr="00B145D0" w:rsidRDefault="008E2751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技術士種類</w:t>
            </w:r>
          </w:p>
        </w:tc>
        <w:tc>
          <w:tcPr>
            <w:tcW w:w="1758" w:type="dxa"/>
          </w:tcPr>
          <w:p w:rsidR="008E2751" w:rsidRPr="00B145D0" w:rsidRDefault="008E2751" w:rsidP="001D7EF1">
            <w:pPr>
              <w:jc w:val="center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 w:hint="eastAsia"/>
                <w:b/>
                <w:color w:val="333333"/>
                <w:spacing w:val="12"/>
                <w:sz w:val="19"/>
                <w:szCs w:val="19"/>
              </w:rPr>
              <w:t>現有</w:t>
            </w: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技術士</w:t>
            </w:r>
            <w:r w:rsidRPr="00B145D0">
              <w:rPr>
                <w:rFonts w:ascii="標楷體" w:eastAsia="標楷體" w:hAnsi="標楷體" w:cs="Arial" w:hint="eastAsia"/>
                <w:b/>
                <w:color w:val="333333"/>
                <w:spacing w:val="12"/>
                <w:sz w:val="19"/>
                <w:szCs w:val="19"/>
              </w:rPr>
              <w:t>人數</w:t>
            </w:r>
            <w:r w:rsidR="008B1211" w:rsidRPr="00B145D0">
              <w:rPr>
                <w:rFonts w:ascii="標楷體" w:eastAsia="標楷體" w:hAnsi="標楷體" w:cs="Arial" w:hint="eastAsia"/>
                <w:b/>
                <w:color w:val="333333"/>
                <w:spacing w:val="12"/>
                <w:sz w:val="19"/>
                <w:szCs w:val="19"/>
              </w:rPr>
              <w:t>(</w:t>
            </w:r>
            <w:r w:rsidR="001D7EF1" w:rsidRPr="00B145D0">
              <w:rPr>
                <w:rFonts w:ascii="標楷體" w:eastAsia="標楷體" w:hAnsi="標楷體" w:cs="Arial" w:hint="eastAsia"/>
                <w:b/>
                <w:color w:val="333333"/>
                <w:spacing w:val="12"/>
                <w:sz w:val="19"/>
                <w:szCs w:val="19"/>
              </w:rPr>
              <w:t>91-105年</w:t>
            </w:r>
            <w:r w:rsidR="008B1211" w:rsidRPr="00B145D0">
              <w:rPr>
                <w:rFonts w:ascii="標楷體" w:eastAsia="標楷體" w:hAnsi="標楷體" w:cs="Arial" w:hint="eastAsia"/>
                <w:b/>
                <w:color w:val="333333"/>
                <w:spacing w:val="12"/>
                <w:sz w:val="19"/>
                <w:szCs w:val="19"/>
              </w:rPr>
              <w:t>)</w:t>
            </w:r>
          </w:p>
        </w:tc>
        <w:tc>
          <w:tcPr>
            <w:tcW w:w="1927" w:type="dxa"/>
          </w:tcPr>
          <w:p w:rsidR="008E2751" w:rsidRPr="00B145D0" w:rsidRDefault="009268E5" w:rsidP="002021A4">
            <w:pPr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B145D0">
              <w:rPr>
                <w:rFonts w:ascii="標楷體" w:eastAsia="標楷體" w:hAnsi="標楷體" w:hint="eastAsia"/>
                <w:b/>
                <w:sz w:val="19"/>
                <w:szCs w:val="19"/>
              </w:rPr>
              <w:t>辦理前瞻基礎建設</w:t>
            </w:r>
            <w:r w:rsidR="008B1211" w:rsidRPr="00B145D0">
              <w:rPr>
                <w:rFonts w:ascii="標楷體" w:eastAsia="標楷體" w:hAnsi="標楷體" w:hint="eastAsia"/>
                <w:b/>
                <w:sz w:val="19"/>
                <w:szCs w:val="19"/>
              </w:rPr>
              <w:t>技術士人數需求</w:t>
            </w:r>
            <w:r w:rsidRPr="00B145D0">
              <w:rPr>
                <w:rFonts w:ascii="標楷體" w:eastAsia="標楷體" w:hAnsi="標楷體" w:hint="eastAsia"/>
                <w:b/>
                <w:sz w:val="19"/>
                <w:szCs w:val="19"/>
              </w:rPr>
              <w:t>人數</w:t>
            </w:r>
          </w:p>
        </w:tc>
      </w:tr>
      <w:tr w:rsidR="008E686B" w:rsidRPr="00B145D0" w:rsidTr="008E686B">
        <w:tc>
          <w:tcPr>
            <w:tcW w:w="1555" w:type="dxa"/>
            <w:vMerge w:val="restart"/>
            <w:vAlign w:val="center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鋼構工程</w:t>
            </w:r>
          </w:p>
        </w:tc>
        <w:tc>
          <w:tcPr>
            <w:tcW w:w="2298" w:type="dxa"/>
            <w:vMerge w:val="restart"/>
            <w:vAlign w:val="center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鋼構構件吊裝及組裝</w:t>
            </w:r>
          </w:p>
        </w:tc>
        <w:tc>
          <w:tcPr>
            <w:tcW w:w="2096" w:type="dxa"/>
          </w:tcPr>
          <w:p w:rsidR="008E686B" w:rsidRPr="00B145D0" w:rsidRDefault="008E686B" w:rsidP="008B1211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一、一般手工電銲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265</w:t>
            </w:r>
            <w:r w:rsidRPr="00B145D0">
              <w:rPr>
                <w:rFonts w:ascii="標楷體" w:eastAsia="標楷體" w:hAnsi="標楷體"/>
                <w:b/>
              </w:rPr>
              <w:t>,169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二、半自動電銲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31</w:t>
            </w:r>
            <w:r w:rsidRPr="00B145D0">
              <w:rPr>
                <w:rFonts w:ascii="標楷體" w:eastAsia="標楷體" w:hAnsi="標楷體"/>
                <w:b/>
              </w:rPr>
              <w:t>,</w:t>
            </w:r>
            <w:r w:rsidRPr="00B145D0">
              <w:rPr>
                <w:rFonts w:ascii="標楷體" w:eastAsia="標楷體" w:hAnsi="標楷體" w:hint="eastAsia"/>
                <w:b/>
              </w:rPr>
              <w:t>580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三、氬氣鎢極電銲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69,315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四、測量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631,329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五、建築塗裝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15,275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 w:val="restart"/>
            <w:vAlign w:val="center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基礎工程</w:t>
            </w:r>
          </w:p>
        </w:tc>
        <w:tc>
          <w:tcPr>
            <w:tcW w:w="2298" w:type="dxa"/>
            <w:vMerge w:val="restart"/>
            <w:vAlign w:val="center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一、擋土牆</w:t>
            </w: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br/>
              <w:t>二、土質改良及灌漿</w:t>
            </w: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br/>
              <w:t>三、錨樁工程</w:t>
            </w:r>
          </w:p>
        </w:tc>
        <w:tc>
          <w:tcPr>
            <w:tcW w:w="2096" w:type="dxa"/>
          </w:tcPr>
          <w:p w:rsidR="008E686B" w:rsidRPr="00B145D0" w:rsidRDefault="008E686B" w:rsidP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一、鋼筋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72,426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二、模板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92,370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三、測量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631,329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四、混凝土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33,028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2751" w:rsidRPr="00B145D0" w:rsidTr="008E686B">
        <w:tc>
          <w:tcPr>
            <w:tcW w:w="1555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施工塔架吊裝及模版工程</w:t>
            </w:r>
          </w:p>
        </w:tc>
        <w:tc>
          <w:tcPr>
            <w:tcW w:w="2298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結構體模板工程</w:t>
            </w:r>
          </w:p>
        </w:tc>
        <w:tc>
          <w:tcPr>
            <w:tcW w:w="2096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模板</w:t>
            </w:r>
          </w:p>
        </w:tc>
        <w:tc>
          <w:tcPr>
            <w:tcW w:w="1758" w:type="dxa"/>
          </w:tcPr>
          <w:p w:rsidR="008E2751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92,370</w:t>
            </w:r>
          </w:p>
        </w:tc>
        <w:tc>
          <w:tcPr>
            <w:tcW w:w="1927" w:type="dxa"/>
          </w:tcPr>
          <w:p w:rsidR="008E2751" w:rsidRPr="00B145D0" w:rsidRDefault="008E2751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 w:val="restart"/>
            <w:vAlign w:val="center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庭園、景觀 工程</w:t>
            </w:r>
          </w:p>
        </w:tc>
        <w:tc>
          <w:tcPr>
            <w:tcW w:w="2298" w:type="dxa"/>
            <w:vMerge w:val="restart"/>
            <w:vAlign w:val="center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一、造園景觀施工</w:t>
            </w: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br/>
              <w:t>二、植生綠化及養護</w:t>
            </w: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一、造園景觀</w:t>
            </w:r>
          </w:p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（造園施工）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154,512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686B" w:rsidRPr="00B145D0" w:rsidTr="008E686B">
        <w:tc>
          <w:tcPr>
            <w:tcW w:w="1555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298" w:type="dxa"/>
            <w:vMerge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096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二、園藝</w:t>
            </w:r>
          </w:p>
        </w:tc>
        <w:tc>
          <w:tcPr>
            <w:tcW w:w="1758" w:type="dxa"/>
          </w:tcPr>
          <w:p w:rsidR="008E686B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89,7</w:t>
            </w:r>
            <w:r w:rsidRPr="00B145D0">
              <w:rPr>
                <w:rFonts w:ascii="標楷體" w:eastAsia="標楷體" w:hAnsi="標楷體"/>
                <w:b/>
              </w:rPr>
              <w:t>3</w:t>
            </w:r>
            <w:r w:rsidRPr="00B145D0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927" w:type="dxa"/>
          </w:tcPr>
          <w:p w:rsidR="008E686B" w:rsidRPr="00B145D0" w:rsidRDefault="008E686B">
            <w:pPr>
              <w:rPr>
                <w:rFonts w:ascii="標楷體" w:eastAsia="標楷體" w:hAnsi="標楷體"/>
                <w:b/>
              </w:rPr>
            </w:pPr>
          </w:p>
        </w:tc>
      </w:tr>
      <w:tr w:rsidR="008E2751" w:rsidRPr="00B145D0" w:rsidTr="008E686B">
        <w:tc>
          <w:tcPr>
            <w:tcW w:w="1555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防水工程</w:t>
            </w:r>
          </w:p>
        </w:tc>
        <w:tc>
          <w:tcPr>
            <w:tcW w:w="2298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營建防水</w:t>
            </w:r>
          </w:p>
        </w:tc>
        <w:tc>
          <w:tcPr>
            <w:tcW w:w="2096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營建防水</w:t>
            </w:r>
          </w:p>
        </w:tc>
        <w:tc>
          <w:tcPr>
            <w:tcW w:w="1758" w:type="dxa"/>
          </w:tcPr>
          <w:p w:rsidR="008E2751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15,544</w:t>
            </w:r>
          </w:p>
        </w:tc>
        <w:tc>
          <w:tcPr>
            <w:tcW w:w="1927" w:type="dxa"/>
          </w:tcPr>
          <w:p w:rsidR="008E2751" w:rsidRPr="00B145D0" w:rsidRDefault="008E2751">
            <w:pPr>
              <w:rPr>
                <w:rFonts w:ascii="標楷體" w:eastAsia="標楷體" w:hAnsi="標楷體"/>
                <w:b/>
              </w:rPr>
            </w:pPr>
          </w:p>
        </w:tc>
      </w:tr>
      <w:tr w:rsidR="008E2751" w:rsidRPr="00B145D0" w:rsidTr="008E686B">
        <w:tc>
          <w:tcPr>
            <w:tcW w:w="1555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預拌混凝土工程</w:t>
            </w:r>
          </w:p>
        </w:tc>
        <w:tc>
          <w:tcPr>
            <w:tcW w:w="2298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預拌混凝土澆置工程</w:t>
            </w:r>
          </w:p>
        </w:tc>
        <w:tc>
          <w:tcPr>
            <w:tcW w:w="2096" w:type="dxa"/>
          </w:tcPr>
          <w:p w:rsidR="008E2751" w:rsidRPr="00B145D0" w:rsidRDefault="008E686B">
            <w:pPr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cs="Arial"/>
                <w:b/>
                <w:color w:val="333333"/>
                <w:spacing w:val="12"/>
                <w:sz w:val="19"/>
                <w:szCs w:val="19"/>
              </w:rPr>
              <w:t>混凝土</w:t>
            </w:r>
          </w:p>
        </w:tc>
        <w:tc>
          <w:tcPr>
            <w:tcW w:w="1758" w:type="dxa"/>
          </w:tcPr>
          <w:p w:rsidR="008E2751" w:rsidRPr="00B145D0" w:rsidRDefault="001D7EF1" w:rsidP="001D7EF1">
            <w:pPr>
              <w:jc w:val="right"/>
              <w:rPr>
                <w:rFonts w:ascii="標楷體" w:eastAsia="標楷體" w:hAnsi="標楷體"/>
                <w:b/>
              </w:rPr>
            </w:pPr>
            <w:r w:rsidRPr="00B145D0">
              <w:rPr>
                <w:rFonts w:ascii="標楷體" w:eastAsia="標楷體" w:hAnsi="標楷體" w:hint="eastAsia"/>
                <w:b/>
              </w:rPr>
              <w:t>33,028</w:t>
            </w:r>
          </w:p>
        </w:tc>
        <w:tc>
          <w:tcPr>
            <w:tcW w:w="1927" w:type="dxa"/>
          </w:tcPr>
          <w:p w:rsidR="008E2751" w:rsidRPr="00B145D0" w:rsidRDefault="008E2751">
            <w:pPr>
              <w:rPr>
                <w:rFonts w:ascii="標楷體" w:eastAsia="標楷體" w:hAnsi="標楷體"/>
                <w:b/>
              </w:rPr>
            </w:pPr>
          </w:p>
        </w:tc>
      </w:tr>
      <w:tr w:rsidR="002021A4" w:rsidRPr="00B145D0" w:rsidTr="009126FA">
        <w:tc>
          <w:tcPr>
            <w:tcW w:w="9634" w:type="dxa"/>
            <w:gridSpan w:val="5"/>
          </w:tcPr>
          <w:p w:rsidR="005263CE" w:rsidRPr="00B145D0" w:rsidRDefault="000009BD" w:rsidP="000C373E">
            <w:pPr>
              <w:rPr>
                <w:rFonts w:ascii="標楷體" w:eastAsia="標楷體" w:hAnsi="標楷體"/>
                <w:b/>
              </w:rPr>
            </w:pPr>
            <w:bookmarkStart w:id="0" w:name="_GoBack"/>
            <w:r w:rsidRPr="00B145D0">
              <w:rPr>
                <w:rFonts w:ascii="標楷體" w:eastAsia="標楷體" w:hAnsi="標楷體" w:hint="eastAsia"/>
                <w:b/>
              </w:rPr>
              <w:t>「營造業專業工程特定施工項目應置之技術士種類比率或人數標準表」</w:t>
            </w:r>
            <w:r w:rsidR="000C373E" w:rsidRPr="00B145D0">
              <w:rPr>
                <w:rFonts w:ascii="標楷體" w:eastAsia="標楷體" w:hAnsi="標楷體" w:hint="eastAsia"/>
                <w:b/>
              </w:rPr>
              <w:t>修正</w:t>
            </w:r>
            <w:r w:rsidR="00204F92" w:rsidRPr="00B145D0">
              <w:rPr>
                <w:rFonts w:ascii="標楷體" w:eastAsia="標楷體" w:hAnsi="標楷體" w:hint="eastAsia"/>
                <w:b/>
              </w:rPr>
              <w:t>內容</w:t>
            </w:r>
            <w:r w:rsidR="000C373E" w:rsidRPr="00B145D0">
              <w:rPr>
                <w:rFonts w:ascii="標楷體" w:eastAsia="標楷體" w:hAnsi="標楷體" w:hint="eastAsia"/>
                <w:b/>
              </w:rPr>
              <w:t>建議</w:t>
            </w:r>
            <w:r w:rsidR="005263CE" w:rsidRPr="00B145D0">
              <w:rPr>
                <w:rFonts w:ascii="標楷體" w:eastAsia="標楷體" w:hAnsi="標楷體" w:hint="eastAsia"/>
                <w:b/>
              </w:rPr>
              <w:t>單</w:t>
            </w:r>
            <w:bookmarkEnd w:id="0"/>
          </w:p>
        </w:tc>
      </w:tr>
      <w:tr w:rsidR="002021A4" w:rsidRPr="00B145D0" w:rsidTr="00E23B47">
        <w:tc>
          <w:tcPr>
            <w:tcW w:w="9634" w:type="dxa"/>
            <w:gridSpan w:val="5"/>
          </w:tcPr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0009BD" w:rsidRPr="00B145D0" w:rsidRDefault="000009BD">
            <w:pPr>
              <w:rPr>
                <w:rFonts w:ascii="標楷體" w:eastAsia="標楷體" w:hAnsi="標楷體"/>
                <w:b/>
              </w:rPr>
            </w:pPr>
          </w:p>
          <w:p w:rsidR="000009BD" w:rsidRPr="00B145D0" w:rsidRDefault="000009BD">
            <w:pPr>
              <w:rPr>
                <w:rFonts w:ascii="標楷體" w:eastAsia="標楷體" w:hAnsi="標楷體"/>
                <w:b/>
              </w:rPr>
            </w:pPr>
          </w:p>
          <w:p w:rsidR="000009BD" w:rsidRPr="00B145D0" w:rsidRDefault="000009BD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  <w:p w:rsidR="00875E23" w:rsidRPr="00B145D0" w:rsidRDefault="00875E23">
            <w:pPr>
              <w:rPr>
                <w:rFonts w:ascii="標楷體" w:eastAsia="標楷體" w:hAnsi="標楷體"/>
                <w:b/>
              </w:rPr>
            </w:pPr>
          </w:p>
          <w:p w:rsidR="00875E23" w:rsidRPr="00B145D0" w:rsidRDefault="00875E23">
            <w:pPr>
              <w:rPr>
                <w:rFonts w:ascii="標楷體" w:eastAsia="標楷體" w:hAnsi="標楷體"/>
                <w:b/>
              </w:rPr>
            </w:pPr>
          </w:p>
          <w:p w:rsidR="00875E23" w:rsidRPr="00B145D0" w:rsidRDefault="00875E23">
            <w:pPr>
              <w:rPr>
                <w:rFonts w:ascii="標楷體" w:eastAsia="標楷體" w:hAnsi="標楷體"/>
                <w:b/>
              </w:rPr>
            </w:pPr>
          </w:p>
          <w:p w:rsidR="00875E23" w:rsidRPr="00B145D0" w:rsidRDefault="00875E23">
            <w:pPr>
              <w:rPr>
                <w:rFonts w:ascii="標楷體" w:eastAsia="標楷體" w:hAnsi="標楷體"/>
                <w:b/>
              </w:rPr>
            </w:pPr>
          </w:p>
          <w:p w:rsidR="002021A4" w:rsidRPr="00B145D0" w:rsidRDefault="002021A4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8E2751" w:rsidRDefault="008E2751" w:rsidP="000009BD"/>
    <w:sectPr w:rsidR="008E2751" w:rsidSect="00875E2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5E" w:rsidRDefault="008D0B5E" w:rsidP="008D0B5E">
      <w:r>
        <w:separator/>
      </w:r>
    </w:p>
  </w:endnote>
  <w:endnote w:type="continuationSeparator" w:id="0">
    <w:p w:rsidR="008D0B5E" w:rsidRDefault="008D0B5E" w:rsidP="008D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5E" w:rsidRDefault="008D0B5E" w:rsidP="008D0B5E">
      <w:r>
        <w:separator/>
      </w:r>
    </w:p>
  </w:footnote>
  <w:footnote w:type="continuationSeparator" w:id="0">
    <w:p w:rsidR="008D0B5E" w:rsidRDefault="008D0B5E" w:rsidP="008D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0C"/>
    <w:rsid w:val="000009BD"/>
    <w:rsid w:val="000C373E"/>
    <w:rsid w:val="001D7EF1"/>
    <w:rsid w:val="002021A4"/>
    <w:rsid w:val="00204F92"/>
    <w:rsid w:val="00215D6C"/>
    <w:rsid w:val="002B5B4A"/>
    <w:rsid w:val="004A4C25"/>
    <w:rsid w:val="005263CE"/>
    <w:rsid w:val="005753C0"/>
    <w:rsid w:val="00693A0C"/>
    <w:rsid w:val="00875E23"/>
    <w:rsid w:val="008B1211"/>
    <w:rsid w:val="008D0B5E"/>
    <w:rsid w:val="008E2751"/>
    <w:rsid w:val="008E686B"/>
    <w:rsid w:val="009268E5"/>
    <w:rsid w:val="00A60325"/>
    <w:rsid w:val="00B01ECC"/>
    <w:rsid w:val="00B145D0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DEC708-FB2B-4802-8E86-C4284849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4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0B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0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0B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許志堅</dc:creator>
  <cp:keywords/>
  <dc:description/>
  <cp:lastModifiedBy>Mei</cp:lastModifiedBy>
  <cp:revision>2</cp:revision>
  <cp:lastPrinted>2017-09-19T03:07:00Z</cp:lastPrinted>
  <dcterms:created xsi:type="dcterms:W3CDTF">2017-09-27T00:52:00Z</dcterms:created>
  <dcterms:modified xsi:type="dcterms:W3CDTF">2017-09-27T00:52:00Z</dcterms:modified>
</cp:coreProperties>
</file>